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报价清单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一览表</w:t>
      </w:r>
    </w:p>
    <w:tbl>
      <w:tblPr>
        <w:tblStyle w:val="11"/>
        <w:tblW w:w="51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601"/>
        <w:gridCol w:w="1601"/>
        <w:gridCol w:w="1410"/>
        <w:gridCol w:w="1329"/>
        <w:gridCol w:w="1286"/>
        <w:gridCol w:w="2377"/>
        <w:gridCol w:w="1787"/>
        <w:gridCol w:w="1268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产品系统类型（半髋/单髁）</w:t>
            </w: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产品系统编号</w:t>
            </w: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关节系统名称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厂家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部件编号</w:t>
            </w: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部件名称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部件单价（元）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伴随服务费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系统价格（元/套）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0" w:type="pct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54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0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2" w:type="pct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0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0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0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0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0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0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0" w:type="pct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</w:p>
        </w:tc>
        <w:tc>
          <w:tcPr>
            <w:tcW w:w="54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0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2" w:type="pct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0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0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0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0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0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0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4"/>
          <w:szCs w:val="22"/>
          <w:lang w:val="en-US" w:eastAsia="zh-CN" w:bidi="ar-SA"/>
        </w:rPr>
        <w:t>按照项目名称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24"/>
          <w:szCs w:val="22"/>
          <w:lang w:val="en-US" w:eastAsia="zh-CN" w:bidi="ar-SA"/>
        </w:rPr>
        <w:t>分</w:t>
      </w:r>
      <w:r>
        <w:rPr>
          <w:rFonts w:hint="eastAsia" w:ascii="仿宋_GB2312" w:hAnsi="仿宋_GB2312" w:cs="仿宋_GB2312"/>
          <w:b/>
          <w:bCs w:val="0"/>
          <w:kern w:val="2"/>
          <w:sz w:val="24"/>
          <w:szCs w:val="22"/>
          <w:lang w:val="en-US" w:eastAsia="zh-CN" w:bidi="ar-SA"/>
        </w:rPr>
        <w:t>开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24"/>
          <w:szCs w:val="22"/>
          <w:lang w:val="en-US" w:eastAsia="zh-CN" w:bidi="ar-SA"/>
        </w:rPr>
        <w:t>填写</w:t>
      </w:r>
      <w:r>
        <w:rPr>
          <w:rFonts w:hint="eastAsia" w:ascii="仿宋_GB2312" w:hAnsi="仿宋_GB2312" w:eastAsia="仿宋_GB2312" w:cs="仿宋_GB2312"/>
          <w:bCs/>
          <w:kern w:val="2"/>
          <w:sz w:val="24"/>
          <w:szCs w:val="22"/>
          <w:lang w:val="en-US" w:eastAsia="zh-CN" w:bidi="ar-SA"/>
        </w:rPr>
        <w:t>报价单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45BDE"/>
    <w:multiLevelType w:val="singleLevel"/>
    <w:tmpl w:val="00845B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9070E6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263A07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47089F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351784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5A6506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E9F0DD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2">
    <w:name w:val="font61"/>
    <w:basedOn w:val="12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2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cgz</cp:lastModifiedBy>
  <cp:lastPrinted>2021-12-30T02:24:00Z</cp:lastPrinted>
  <dcterms:modified xsi:type="dcterms:W3CDTF">2023-08-16T00:10:21Z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F8FFFB5ECD60445D8C7157505EF58268</vt:lpwstr>
  </property>
</Properties>
</file>