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rightChars="0"/>
        <w:jc w:val="center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效期标签打印机技术参数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right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  <w:t>1.型号：Make ID PS50A-2N；</w:t>
      </w:r>
    </w:p>
    <w:p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  <w:t>2.打印方式：热敏打印；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  <w:t>3.分辨率：203DPI；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  <w:t>4.接口：蓝牙；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  <w:t>5.重量：0.2KG；</w:t>
      </w:r>
    </w:p>
    <w:p>
      <w:pP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  <w:t>6.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auto"/>
          <w:lang w:val="en-US" w:eastAsia="zh-CN"/>
        </w:rPr>
        <w:t>尺寸：80MM*50MM*80MM。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742CB"/>
    <w:rsid w:val="09D742CB"/>
    <w:rsid w:val="13396F80"/>
    <w:rsid w:val="192F3615"/>
    <w:rsid w:val="1A087960"/>
    <w:rsid w:val="20E52513"/>
    <w:rsid w:val="3DA91811"/>
    <w:rsid w:val="42235F3F"/>
    <w:rsid w:val="43C13DC8"/>
    <w:rsid w:val="48330033"/>
    <w:rsid w:val="498E3669"/>
    <w:rsid w:val="57846EF5"/>
    <w:rsid w:val="69EB01A9"/>
    <w:rsid w:val="75C67F11"/>
    <w:rsid w:val="78E36768"/>
    <w:rsid w:val="7FC0504E"/>
    <w:rsid w:val="7FD6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2023-11-17T02:42:00Z</dcterms:created>
  <dc:creator>cgz</dc:creator>
  <cp:lastModifiedBy>cgz</cp:lastModifiedBy>
  <dcterms:modified xsi:type="dcterms:W3CDTF">2023-11-17T02:47:18Z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B02919069F954FAFB84B52C80F7E139F</vt:lpwstr>
  </property>
</Properties>
</file>