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等线" w:asciiTheme="minorHAnsi" w:hAnsiTheme="minorHAnsi" w:cstheme="minorHAnsi"/>
          <w:lang w:val="en-US"/>
        </w:rPr>
      </w:pPr>
      <w:r>
        <w:rPr>
          <w:rFonts w:hint="eastAsia" w:eastAsia="等线" w:asciiTheme="minorHAnsi" w:hAnsiTheme="minorHAnsi" w:cstheme="minorHAnsi"/>
          <w:b/>
          <w:sz w:val="32"/>
          <w:szCs w:val="32"/>
          <w:lang w:val="en-US" w:eastAsia="zh-CN"/>
        </w:rPr>
        <w:t>电动气压翻身床垫技术需求</w:t>
      </w:r>
      <w:bookmarkStart w:id="0" w:name="_GoBack"/>
      <w:bookmarkEnd w:id="0"/>
    </w:p>
    <w:p>
      <w:pP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1.</w:t>
      </w:r>
      <w:r>
        <w:rPr>
          <w:rFonts w:hint="eastAsia" w:eastAsia="等线" w:asciiTheme="minorHAnsi" w:hAnsiTheme="minorHAnsi" w:cstheme="minorHAnsi"/>
          <w:sz w:val="24"/>
          <w:szCs w:val="24"/>
        </w:rPr>
        <w:t>充气压力≥12 kPa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，</w:t>
      </w:r>
      <w:r>
        <w:rPr>
          <w:rFonts w:hint="eastAsia" w:eastAsia="等线" w:asciiTheme="minorHAnsi" w:hAnsiTheme="minorHAnsi" w:cstheme="minorHAnsi"/>
          <w:sz w:val="24"/>
          <w:szCs w:val="24"/>
        </w:rPr>
        <w:t>可透过操作面板设定调整出气压力。</w:t>
      </w:r>
      <w:r>
        <w:rPr>
          <w:rFonts w:hint="eastAsia" w:eastAsia="等线" w:asciiTheme="minorHAnsi" w:hAnsiTheme="minorHAnsi" w:cstheme="minorHAnsi"/>
          <w:sz w:val="24"/>
          <w:szCs w:val="24"/>
        </w:rPr>
        <w:tab/>
      </w:r>
    </w:p>
    <w:p>
      <w:pPr>
        <w:rPr>
          <w:rFonts w:hint="eastAsia" w:eastAsia="等线" w:asciiTheme="minorHAnsi" w:hAnsiTheme="minorHAnsi" w:cstheme="minorHAnsi"/>
          <w:sz w:val="24"/>
          <w:szCs w:val="24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2.</w:t>
      </w:r>
      <w:r>
        <w:rPr>
          <w:rFonts w:hint="eastAsia" w:eastAsia="等线" w:asciiTheme="minorHAnsi" w:hAnsiTheme="minorHAnsi" w:cstheme="minorHAnsi"/>
          <w:sz w:val="24"/>
          <w:szCs w:val="24"/>
        </w:rPr>
        <w:t>压力调整功能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可根据患者体重多段可调，操作方便快捷。</w:t>
      </w:r>
      <w:r>
        <w:rPr>
          <w:rFonts w:hint="eastAsia" w:eastAsia="等线" w:asciiTheme="minorHAnsi" w:hAnsiTheme="minorHAnsi" w:cstheme="minorHAnsi"/>
          <w:sz w:val="24"/>
          <w:szCs w:val="24"/>
        </w:rPr>
        <w:tab/>
      </w:r>
    </w:p>
    <w:p>
      <w:pP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3.</w:t>
      </w:r>
      <w:r>
        <w:rPr>
          <w:rFonts w:hint="eastAsia" w:eastAsia="等线" w:asciiTheme="minorHAnsi" w:hAnsiTheme="minorHAnsi" w:cstheme="minorHAnsi"/>
          <w:sz w:val="24"/>
          <w:szCs w:val="24"/>
        </w:rPr>
        <w:t>波动交替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模式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</w:rPr>
        <w:t>模拟自然状况的睡眠律动并同时刺激血液循环，有效避免长时间的组织受压迫而产生局部缺血的状况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，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该模式适用于有压疮风险或已经发生压疮的患者。</w:t>
      </w:r>
    </w:p>
    <w:p>
      <w:pP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4.</w:t>
      </w:r>
      <w:r>
        <w:rPr>
          <w:rFonts w:hint="eastAsia" w:eastAsia="等线" w:asciiTheme="minorHAnsi" w:hAnsiTheme="minorHAnsi" w:cstheme="minorHAnsi"/>
          <w:sz w:val="24"/>
          <w:szCs w:val="24"/>
        </w:rPr>
        <w:t>波动交替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周期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</w:rPr>
        <w:t>10mins、20mins进行一次充气泄气交替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，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方便临床操作。</w:t>
      </w:r>
    </w:p>
    <w:p>
      <w:pPr>
        <w:rPr>
          <w:rFonts w:hint="eastAsia" w:eastAsia="等线" w:asciiTheme="minorHAnsi" w:hAnsiTheme="minorHAnsi" w:cstheme="minorHAnsi"/>
          <w:sz w:val="24"/>
          <w:szCs w:val="24"/>
          <w:lang w:eastAsia="zh-CN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5.</w:t>
      </w:r>
      <w:r>
        <w:rPr>
          <w:rFonts w:hint="eastAsia" w:eastAsia="等线" w:asciiTheme="minorHAnsi" w:hAnsiTheme="minorHAnsi" w:cstheme="minorHAnsi"/>
          <w:sz w:val="24"/>
          <w:szCs w:val="24"/>
        </w:rPr>
        <w:t>护理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模式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一键式</w:t>
      </w:r>
      <w:r>
        <w:rPr>
          <w:rFonts w:hint="eastAsia" w:eastAsia="等线" w:asciiTheme="minorHAnsi" w:hAnsiTheme="minorHAnsi" w:cstheme="minorHAnsi"/>
          <w:sz w:val="24"/>
          <w:szCs w:val="24"/>
        </w:rPr>
        <w:t>将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床垫</w:t>
      </w:r>
      <w:r>
        <w:rPr>
          <w:rFonts w:hint="eastAsia" w:eastAsia="等线" w:asciiTheme="minorHAnsi" w:hAnsiTheme="minorHAnsi" w:cstheme="minorHAnsi"/>
          <w:sz w:val="24"/>
          <w:szCs w:val="24"/>
        </w:rPr>
        <w:t>充至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最大压力值</w:t>
      </w:r>
      <w:r>
        <w:rPr>
          <w:rFonts w:hint="eastAsia" w:eastAsia="等线" w:asciiTheme="minorHAnsi" w:hAnsiTheme="minorHAnsi" w:cstheme="minorHAnsi"/>
          <w:sz w:val="24"/>
          <w:szCs w:val="24"/>
        </w:rPr>
        <w:t>，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为</w:t>
      </w:r>
      <w:r>
        <w:rPr>
          <w:rFonts w:hint="eastAsia" w:eastAsia="等线" w:asciiTheme="minorHAnsi" w:hAnsiTheme="minorHAnsi" w:cstheme="minorHAnsi"/>
          <w:sz w:val="24"/>
          <w:szCs w:val="24"/>
        </w:rPr>
        <w:t>护理人员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提供稳定的支撑面</w:t>
      </w:r>
      <w:r>
        <w:rPr>
          <w:rFonts w:hint="eastAsia" w:eastAsia="等线" w:asciiTheme="minorHAnsi" w:hAnsiTheme="minorHAnsi" w:cstheme="minorHAnsi"/>
          <w:sz w:val="24"/>
          <w:szCs w:val="24"/>
        </w:rPr>
        <w:t>，执行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各种</w:t>
      </w:r>
      <w:r>
        <w:rPr>
          <w:rFonts w:hint="eastAsia" w:eastAsia="等线" w:asciiTheme="minorHAnsi" w:hAnsiTheme="minorHAnsi" w:cstheme="minorHAnsi"/>
          <w:sz w:val="24"/>
          <w:szCs w:val="24"/>
        </w:rPr>
        <w:t>护理动作、移动病人及摆位时安全、省力。</w:t>
      </w:r>
    </w:p>
    <w:p>
      <w:pP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6.</w:t>
      </w:r>
      <w:r>
        <w:rPr>
          <w:rFonts w:hint="eastAsia" w:eastAsia="等线" w:asciiTheme="minorHAnsi" w:hAnsiTheme="minorHAnsi" w:cstheme="minorHAnsi"/>
          <w:sz w:val="24"/>
          <w:szCs w:val="24"/>
        </w:rPr>
        <w:t>翻身模式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</w:rPr>
        <w:t>左翻、右翻、左右循环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翻</w:t>
      </w:r>
      <w:r>
        <w:rPr>
          <w:rFonts w:hint="eastAsia" w:eastAsia="等线" w:asciiTheme="minorHAnsi" w:hAnsiTheme="minorHAnsi" w:cstheme="minorHAnsi"/>
          <w:sz w:val="24"/>
          <w:szCs w:val="24"/>
        </w:rPr>
        <w:t>三种翻身模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式。</w:t>
      </w:r>
    </w:p>
    <w:p>
      <w:pPr>
        <w:rPr>
          <w:rFonts w:hint="eastAsia" w:eastAsia="等线" w:asciiTheme="minorHAnsi" w:hAnsiTheme="minorHAnsi" w:cstheme="minorHAnsi"/>
          <w:sz w:val="24"/>
          <w:szCs w:val="24"/>
          <w:lang w:eastAsia="zh-CN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7.</w:t>
      </w:r>
      <w:r>
        <w:rPr>
          <w:rFonts w:hint="eastAsia" w:eastAsia="等线" w:asciiTheme="minorHAnsi" w:hAnsiTheme="minorHAnsi" w:cstheme="minorHAnsi"/>
          <w:sz w:val="24"/>
          <w:szCs w:val="24"/>
        </w:rPr>
        <w:t>翻身角度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</w:rPr>
        <w:t>10°-45°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，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可根据治疗及护理需求选择</w:t>
      </w:r>
      <w:r>
        <w:rPr>
          <w:rFonts w:hint="eastAsia" w:eastAsia="等线" w:asciiTheme="minorHAnsi" w:hAnsiTheme="minorHAnsi" w:cstheme="minorHAnsi"/>
          <w:sz w:val="24"/>
          <w:szCs w:val="24"/>
        </w:rPr>
        <w:t>低、中、高角度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。</w:t>
      </w:r>
    </w:p>
    <w:p>
      <w:pPr>
        <w:rPr>
          <w:rFonts w:hint="eastAsia" w:eastAsia="等线" w:asciiTheme="minorHAnsi" w:hAnsiTheme="minorHAnsi" w:cstheme="minorHAnsi"/>
          <w:sz w:val="24"/>
          <w:szCs w:val="24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8.</w:t>
      </w:r>
      <w:r>
        <w:rPr>
          <w:rFonts w:hint="eastAsia" w:eastAsia="等线" w:asciiTheme="minorHAnsi" w:hAnsiTheme="minorHAnsi" w:cstheme="minorHAnsi"/>
          <w:sz w:val="24"/>
          <w:szCs w:val="24"/>
        </w:rPr>
        <w:t>翻身停留时间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</w:rPr>
        <w:t>10mins、20mins、30mins、60mins，停留时间可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根据治疗及护理</w:t>
      </w:r>
      <w:r>
        <w:rPr>
          <w:rFonts w:hint="eastAsia" w:eastAsia="等线" w:asciiTheme="minorHAnsi" w:hAnsiTheme="minorHAnsi" w:cstheme="minorHAnsi"/>
          <w:sz w:val="24"/>
          <w:szCs w:val="24"/>
        </w:rPr>
        <w:t>需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求</w:t>
      </w:r>
      <w:r>
        <w:rPr>
          <w:rFonts w:hint="eastAsia" w:eastAsia="等线" w:asciiTheme="minorHAnsi" w:hAnsiTheme="minorHAnsi" w:cstheme="minorHAnsi"/>
          <w:sz w:val="24"/>
          <w:szCs w:val="24"/>
        </w:rPr>
        <w:t>调整。</w:t>
      </w:r>
      <w:r>
        <w:rPr>
          <w:rFonts w:hint="eastAsia" w:eastAsia="等线" w:asciiTheme="minorHAnsi" w:hAnsiTheme="minorHAnsi" w:cstheme="minorHAnsi"/>
          <w:sz w:val="24"/>
          <w:szCs w:val="24"/>
        </w:rPr>
        <w:tab/>
      </w:r>
    </w:p>
    <w:p>
      <w:pPr>
        <w:rPr>
          <w:rFonts w:hint="eastAsia" w:eastAsia="等线" w:asciiTheme="minorHAnsi" w:hAnsiTheme="minorHAnsi" w:cstheme="minorHAnsi"/>
          <w:sz w:val="24"/>
          <w:szCs w:val="24"/>
          <w:lang w:eastAsia="zh-CN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9.</w:t>
      </w:r>
      <w:r>
        <w:rPr>
          <w:rFonts w:hint="eastAsia" w:eastAsia="等线" w:asciiTheme="minorHAnsi" w:hAnsiTheme="minorHAnsi" w:cstheme="minorHAnsi"/>
          <w:sz w:val="24"/>
          <w:szCs w:val="24"/>
        </w:rPr>
        <w:t>翻身结合交替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</w:rPr>
        <w:t>翻身交替二合一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，</w:t>
      </w:r>
      <w:r>
        <w:rPr>
          <w:rFonts w:hint="eastAsia" w:eastAsia="等线" w:asciiTheme="minorHAnsi" w:hAnsiTheme="minorHAnsi" w:cstheme="minorHAnsi"/>
          <w:sz w:val="24"/>
          <w:szCs w:val="24"/>
        </w:rPr>
        <w:t>翻身自带交替功能，压疮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预防</w:t>
      </w:r>
      <w:r>
        <w:rPr>
          <w:rFonts w:hint="eastAsia" w:eastAsia="等线" w:asciiTheme="minorHAnsi" w:hAnsiTheme="minorHAnsi" w:cstheme="minorHAnsi"/>
          <w:sz w:val="24"/>
          <w:szCs w:val="24"/>
        </w:rPr>
        <w:t>效果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更佳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。</w:t>
      </w:r>
    </w:p>
    <w:p>
      <w:pPr>
        <w:rPr>
          <w:rFonts w:hint="eastAsia" w:eastAsia="等线" w:asciiTheme="minorHAnsi" w:hAnsiTheme="minorHAnsi" w:cstheme="minorHAnsi"/>
          <w:sz w:val="24"/>
          <w:szCs w:val="24"/>
        </w:rPr>
      </w:pP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10</w:t>
      </w:r>
      <w:r>
        <w:rPr>
          <w:rFonts w:hint="eastAsia" w:eastAsia="等线" w:asciiTheme="minorHAnsi" w:hAnsiTheme="minorHAnsi" w:cstheme="minorHAnsi"/>
          <w:sz w:val="24"/>
          <w:szCs w:val="24"/>
        </w:rPr>
        <w:t>.翻身</w:t>
      </w:r>
      <w:r>
        <w:rPr>
          <w:rFonts w:hint="eastAsia" w:eastAsia="等线" w:asciiTheme="minorHAnsi" w:hAnsiTheme="minorHAnsi" w:cstheme="minorHAnsi"/>
          <w:sz w:val="24"/>
          <w:szCs w:val="24"/>
          <w:lang w:val="en-US" w:eastAsia="zh-CN"/>
        </w:rPr>
        <w:t>暂停模式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：</w:t>
      </w:r>
      <w:r>
        <w:rPr>
          <w:rFonts w:hint="eastAsia" w:eastAsia="等线" w:asciiTheme="minorHAnsi" w:hAnsiTheme="minorHAnsi" w:cstheme="minorHAnsi"/>
          <w:sz w:val="24"/>
          <w:szCs w:val="24"/>
        </w:rPr>
        <w:t>为临床特殊护理或紧急情况，设置翻身暂停键</w:t>
      </w:r>
      <w:r>
        <w:rPr>
          <w:rFonts w:hint="eastAsia" w:eastAsia="等线" w:asciiTheme="minorHAnsi" w:hAnsiTheme="minorHAnsi" w:cstheme="minorHAnsi"/>
          <w:sz w:val="24"/>
          <w:szCs w:val="24"/>
          <w:lang w:eastAsia="zh-CN"/>
        </w:rPr>
        <w:t>。</w:t>
      </w:r>
    </w:p>
    <w:p>
      <w:pPr>
        <w:rPr>
          <w:rFonts w:eastAsia="等线" w:asciiTheme="minorHAnsi" w:hAnsiTheme="minorHAnsi" w:cstheme="minorHAnsi"/>
          <w:sz w:val="24"/>
          <w:szCs w:val="24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7410" cy="15748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4pt;width:68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P8Hf0gAAAAQBAAAPAAAAAAAAAAEAIAAAACIAAABkcnMv&#10;ZG93bnJldi54bWxQSwECFAAUAAAACACHTuJASJ1UGw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ZjJmMjVmODZjODY4NGY3YzE5YTliMmMyYjNmM2MifQ=="/>
  </w:docVars>
  <w:rsids>
    <w:rsidRoot w:val="00172A27"/>
    <w:rsid w:val="00034885"/>
    <w:rsid w:val="00065338"/>
    <w:rsid w:val="000657A1"/>
    <w:rsid w:val="00077DF2"/>
    <w:rsid w:val="000C4E9B"/>
    <w:rsid w:val="00105357"/>
    <w:rsid w:val="0012272E"/>
    <w:rsid w:val="00131B55"/>
    <w:rsid w:val="00146C9D"/>
    <w:rsid w:val="00172A27"/>
    <w:rsid w:val="00177962"/>
    <w:rsid w:val="0019556C"/>
    <w:rsid w:val="001D4A63"/>
    <w:rsid w:val="002302F5"/>
    <w:rsid w:val="00241A03"/>
    <w:rsid w:val="00286221"/>
    <w:rsid w:val="00294FC0"/>
    <w:rsid w:val="002A51EC"/>
    <w:rsid w:val="002B1305"/>
    <w:rsid w:val="002D1BB4"/>
    <w:rsid w:val="0032384F"/>
    <w:rsid w:val="00334C5B"/>
    <w:rsid w:val="00342F3C"/>
    <w:rsid w:val="003433FB"/>
    <w:rsid w:val="00372773"/>
    <w:rsid w:val="00385058"/>
    <w:rsid w:val="00387A83"/>
    <w:rsid w:val="00404840"/>
    <w:rsid w:val="00411833"/>
    <w:rsid w:val="00414982"/>
    <w:rsid w:val="00456F1C"/>
    <w:rsid w:val="004711BC"/>
    <w:rsid w:val="00473FB6"/>
    <w:rsid w:val="0049511E"/>
    <w:rsid w:val="004D0F0B"/>
    <w:rsid w:val="005359EE"/>
    <w:rsid w:val="0058457C"/>
    <w:rsid w:val="005E309D"/>
    <w:rsid w:val="00614AED"/>
    <w:rsid w:val="00614CFC"/>
    <w:rsid w:val="006211EC"/>
    <w:rsid w:val="00636D79"/>
    <w:rsid w:val="00696656"/>
    <w:rsid w:val="006A07B8"/>
    <w:rsid w:val="006B08FB"/>
    <w:rsid w:val="006D3AD9"/>
    <w:rsid w:val="006F51D0"/>
    <w:rsid w:val="0072697A"/>
    <w:rsid w:val="00755E24"/>
    <w:rsid w:val="00795DA9"/>
    <w:rsid w:val="00795FB5"/>
    <w:rsid w:val="007D4278"/>
    <w:rsid w:val="007D755F"/>
    <w:rsid w:val="007E6257"/>
    <w:rsid w:val="008129F4"/>
    <w:rsid w:val="00814D91"/>
    <w:rsid w:val="00865388"/>
    <w:rsid w:val="008A78F0"/>
    <w:rsid w:val="008E26D5"/>
    <w:rsid w:val="008F5642"/>
    <w:rsid w:val="00901067"/>
    <w:rsid w:val="009609B9"/>
    <w:rsid w:val="00974D5F"/>
    <w:rsid w:val="00980273"/>
    <w:rsid w:val="009C00BA"/>
    <w:rsid w:val="009E422B"/>
    <w:rsid w:val="00A54C74"/>
    <w:rsid w:val="00B03E61"/>
    <w:rsid w:val="00B514A7"/>
    <w:rsid w:val="00B72245"/>
    <w:rsid w:val="00B85255"/>
    <w:rsid w:val="00B857A4"/>
    <w:rsid w:val="00BD770B"/>
    <w:rsid w:val="00BE2592"/>
    <w:rsid w:val="00BF50AF"/>
    <w:rsid w:val="00C21D8B"/>
    <w:rsid w:val="00C2645F"/>
    <w:rsid w:val="00C274DF"/>
    <w:rsid w:val="00C2775E"/>
    <w:rsid w:val="00C41078"/>
    <w:rsid w:val="00C43EA3"/>
    <w:rsid w:val="00C45A83"/>
    <w:rsid w:val="00C52266"/>
    <w:rsid w:val="00C70345"/>
    <w:rsid w:val="00C76F89"/>
    <w:rsid w:val="00C773C2"/>
    <w:rsid w:val="00C80C92"/>
    <w:rsid w:val="00CA2E34"/>
    <w:rsid w:val="00D22127"/>
    <w:rsid w:val="00DA6A6C"/>
    <w:rsid w:val="00DE4E91"/>
    <w:rsid w:val="00E2215C"/>
    <w:rsid w:val="00E25AF8"/>
    <w:rsid w:val="00E32B8B"/>
    <w:rsid w:val="00E372CD"/>
    <w:rsid w:val="00E52D17"/>
    <w:rsid w:val="00E55B9E"/>
    <w:rsid w:val="00E845B5"/>
    <w:rsid w:val="00EB29AF"/>
    <w:rsid w:val="00EE4AC2"/>
    <w:rsid w:val="00F41BFA"/>
    <w:rsid w:val="00F514E5"/>
    <w:rsid w:val="00F560D7"/>
    <w:rsid w:val="00F62A76"/>
    <w:rsid w:val="00F76FDC"/>
    <w:rsid w:val="00F8256D"/>
    <w:rsid w:val="00F92CDF"/>
    <w:rsid w:val="00FB58BB"/>
    <w:rsid w:val="01A37353"/>
    <w:rsid w:val="06025B1E"/>
    <w:rsid w:val="0EB926E3"/>
    <w:rsid w:val="27984E12"/>
    <w:rsid w:val="2D3020D0"/>
    <w:rsid w:val="359327E6"/>
    <w:rsid w:val="37B32FAF"/>
    <w:rsid w:val="39294F7B"/>
    <w:rsid w:val="39462AAD"/>
    <w:rsid w:val="3D9A7751"/>
    <w:rsid w:val="41A435C3"/>
    <w:rsid w:val="53E549B1"/>
    <w:rsid w:val="5E8E2F28"/>
    <w:rsid w:val="600E024B"/>
    <w:rsid w:val="60E942AB"/>
    <w:rsid w:val="643B28E5"/>
    <w:rsid w:val="6718212A"/>
    <w:rsid w:val="67C66A70"/>
    <w:rsid w:val="6A02B248"/>
    <w:rsid w:val="743F40FB"/>
    <w:rsid w:val="7A1117AC"/>
    <w:rsid w:val="7B72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Arial" w:hAnsi="Arial" w:eastAsia="PMingLiU"/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styleId="10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C4BF9CD8A4D9742AF9EC1053D560B61" ma:contentTypeVersion="14" ma:contentTypeDescription="新建文档。" ma:contentTypeScope="" ma:versionID="116c89b4c2092c7c929e68893efc1e97">
  <xsd:schema xmlns:xsd="http://www.w3.org/2001/XMLSchema" xmlns:xs="http://www.w3.org/2001/XMLSchema" xmlns:p="http://schemas.microsoft.com/office/2006/metadata/properties" xmlns:ns2="4382f405-08e3-40e9-818d-cc36031cf8b3" xmlns:ns3="246c5d8c-d386-47a6-94f8-7fc05006fcde" targetNamespace="http://schemas.microsoft.com/office/2006/metadata/properties" ma:root="true" ma:fieldsID="ad754ae28ca5d375ad9c1bfd0632032e" ns2:_="" ns3:_="">
    <xsd:import namespace="4382f405-08e3-40e9-818d-cc36031cf8b3"/>
    <xsd:import namespace="246c5d8c-d386-47a6-94f8-7fc05006fc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f405-08e3-40e9-818d-cc36031cf8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5d8c-d386-47a6-94f8-7fc05006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图像标记" ma:readOnly="false" ma:fieldId="{5cf76f15-5ced-4ddc-b409-7134ff3c332f}" ma:taxonomyMulti="true" ma:sspId="06fe7071-240d-4bf1-9a7f-99ad72204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c5d8c-d386-47a6-94f8-7fc05006f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6652-9A8A-41E0-99D2-C050A929E26F}">
  <ds:schemaRefs/>
</ds:datastoreItem>
</file>

<file path=customXml/itemProps3.xml><?xml version="1.0" encoding="utf-8"?>
<ds:datastoreItem xmlns:ds="http://schemas.openxmlformats.org/officeDocument/2006/customXml" ds:itemID="{705DD57C-DB3E-4405-A9FB-2EBB8785B8D8}">
  <ds:schemaRefs/>
</ds:datastoreItem>
</file>

<file path=customXml/itemProps4.xml><?xml version="1.0" encoding="utf-8"?>
<ds:datastoreItem xmlns:ds="http://schemas.openxmlformats.org/officeDocument/2006/customXml" ds:itemID="{93722FFB-1A3B-4847-8600-BE3BEB6AC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apex</Company>
  <Pages>3</Pages>
  <Words>1666</Words>
  <Characters>1905</Characters>
  <Lines>15</Lines>
  <Paragraphs>4</Paragraphs>
  <TotalTime>33</TotalTime>
  <ScaleCrop>false</ScaleCrop>
  <LinksUpToDate>false</LinksUpToDate>
  <CharactersWithSpaces>1920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2022-07-04T07:51:00Z</dcterms:created>
  <dc:creator>Mefy.Chen@wellell.com</dc:creator>
  <cp:lastModifiedBy>Administrator</cp:lastModifiedBy>
  <cp:lastPrinted>2014-10-20T02:07:00Z</cp:lastPrinted>
  <dcterms:modified xsi:type="dcterms:W3CDTF">2025-05-20T06:56:28Z</dcterms:modified>
  <dc:title>APEX雅博气垫床招标功能规格表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7145D50ECFF840F89820443A4ECAEABF</vt:lpwstr>
  </property>
  <property fmtid="{D5CDD505-2E9C-101B-9397-08002B2CF9AE}" pid="4" name="ContentTypeId">
    <vt:lpwstr>0x0101003C4BF9CD8A4D9742AF9EC1053D560B61</vt:lpwstr>
  </property>
  <property fmtid="{D5CDD505-2E9C-101B-9397-08002B2CF9AE}" pid="5" name="MediaServiceImageTags">
    <vt:lpwstr/>
  </property>
  <property fmtid="{D5CDD505-2E9C-101B-9397-08002B2CF9AE}" pid="6" name="KSOTemplateDocerSaveRecord">
    <vt:lpwstr>eyJoZGlkIjoiYzk3MmRlZTQ4MWFkNmY5NGMwZmY1YmUzZGIwYTEzYjQiLCJ1c2VySWQiOiIyMTQzMDMzNTcifQ==</vt:lpwstr>
  </property>
</Properties>
</file>