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0615">
      <w:pPr>
        <w:jc w:val="center"/>
        <w:rPr>
          <w:rFonts w:hint="default"/>
          <w:b/>
          <w:sz w:val="40"/>
          <w:lang w:val="en-US" w:eastAsia="zh-CN"/>
        </w:rPr>
      </w:pPr>
      <w:r>
        <w:rPr>
          <w:rFonts w:hint="default"/>
          <w:b/>
          <w:sz w:val="40"/>
          <w:lang w:val="en-US" w:eastAsia="zh-CN"/>
        </w:rPr>
        <w:t>SAE/SUSAR汇总列表</w:t>
      </w:r>
    </w:p>
    <w:p w14:paraId="741D19BB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（□ SAE汇总列表、 □ SUSAR汇总列表）</w:t>
      </w:r>
    </w:p>
    <w:p w14:paraId="7F1E20E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u w:val="single"/>
          <w:lang w:val="en-US" w:eastAsia="zh-CN"/>
        </w:rPr>
        <w:t xml:space="preserve">                              </w:t>
      </w:r>
      <w:bookmarkStart w:id="0" w:name="_GoBack"/>
      <w:bookmarkEnd w:id="0"/>
    </w:p>
    <w:p w14:paraId="41EF343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项目来源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24"/>
        </w:rPr>
        <w:t xml:space="preserve">    </w:t>
      </w:r>
    </w:p>
    <w:p w14:paraId="13BA41F4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汇总时间段：</w:t>
      </w:r>
      <w:r>
        <w:rPr>
          <w:rFonts w:hint="eastAsia" w:ascii="宋体" w:hAnsi="宋体" w:eastAsia="宋体" w:cs="宋体"/>
          <w:b w:val="0"/>
          <w:bCs w:val="0"/>
          <w:sz w:val="24"/>
          <w:u w:val="single"/>
          <w:lang w:val="en-US" w:eastAsia="zh-CN"/>
        </w:rPr>
        <w:t xml:space="preserve">                            </w:t>
      </w:r>
    </w:p>
    <w:tbl>
      <w:tblPr>
        <w:tblStyle w:val="5"/>
        <w:tblW w:w="14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88"/>
        <w:gridCol w:w="878"/>
        <w:gridCol w:w="1135"/>
        <w:gridCol w:w="505"/>
        <w:gridCol w:w="750"/>
        <w:gridCol w:w="1091"/>
        <w:gridCol w:w="720"/>
        <w:gridCol w:w="902"/>
        <w:gridCol w:w="993"/>
        <w:gridCol w:w="1275"/>
        <w:gridCol w:w="992"/>
        <w:gridCol w:w="1276"/>
        <w:gridCol w:w="923"/>
        <w:gridCol w:w="843"/>
      </w:tblGrid>
      <w:tr w14:paraId="3AC0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" w:type="dxa"/>
            <w:noWrap w:val="0"/>
            <w:vAlign w:val="center"/>
          </w:tcPr>
          <w:p w14:paraId="4D31C8F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编号</w:t>
            </w:r>
          </w:p>
        </w:tc>
        <w:tc>
          <w:tcPr>
            <w:tcW w:w="1088" w:type="dxa"/>
            <w:noWrap w:val="0"/>
            <w:vAlign w:val="center"/>
          </w:tcPr>
          <w:p w14:paraId="1D11F64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编号</w:t>
            </w:r>
          </w:p>
        </w:tc>
        <w:tc>
          <w:tcPr>
            <w:tcW w:w="878" w:type="dxa"/>
            <w:noWrap w:val="0"/>
            <w:vAlign w:val="center"/>
          </w:tcPr>
          <w:p w14:paraId="2BBF1A3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发生</w:t>
            </w:r>
          </w:p>
          <w:p w14:paraId="7BFB6F07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国家</w:t>
            </w:r>
          </w:p>
        </w:tc>
        <w:tc>
          <w:tcPr>
            <w:tcW w:w="1135" w:type="dxa"/>
            <w:noWrap w:val="0"/>
            <w:vAlign w:val="center"/>
          </w:tcPr>
          <w:p w14:paraId="281E789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医疗</w:t>
            </w:r>
          </w:p>
          <w:p w14:paraId="268A047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505" w:type="dxa"/>
            <w:noWrap w:val="0"/>
            <w:vAlign w:val="center"/>
          </w:tcPr>
          <w:p w14:paraId="0EF17FC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2DED718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年龄</w:t>
            </w:r>
          </w:p>
        </w:tc>
        <w:tc>
          <w:tcPr>
            <w:tcW w:w="1091" w:type="dxa"/>
            <w:noWrap w:val="0"/>
            <w:vAlign w:val="center"/>
          </w:tcPr>
          <w:p w14:paraId="3271209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医学诊断</w:t>
            </w:r>
          </w:p>
        </w:tc>
        <w:tc>
          <w:tcPr>
            <w:tcW w:w="720" w:type="dxa"/>
            <w:noWrap w:val="0"/>
            <w:vAlign w:val="center"/>
          </w:tcPr>
          <w:p w14:paraId="0546612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报告类型</w:t>
            </w:r>
          </w:p>
        </w:tc>
        <w:tc>
          <w:tcPr>
            <w:tcW w:w="902" w:type="dxa"/>
            <w:noWrap w:val="0"/>
            <w:vAlign w:val="center"/>
          </w:tcPr>
          <w:p w14:paraId="72ECE19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开始使用时间</w:t>
            </w:r>
          </w:p>
        </w:tc>
        <w:tc>
          <w:tcPr>
            <w:tcW w:w="993" w:type="dxa"/>
            <w:noWrap w:val="0"/>
            <w:vAlign w:val="center"/>
          </w:tcPr>
          <w:p w14:paraId="3A8A158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发生</w:t>
            </w:r>
          </w:p>
          <w:p w14:paraId="4469645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时间</w:t>
            </w:r>
          </w:p>
        </w:tc>
        <w:tc>
          <w:tcPr>
            <w:tcW w:w="1275" w:type="dxa"/>
            <w:noWrap w:val="0"/>
            <w:vAlign w:val="center"/>
          </w:tcPr>
          <w:p w14:paraId="1AB2521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怀疑药物/医疗器械</w:t>
            </w:r>
          </w:p>
        </w:tc>
        <w:tc>
          <w:tcPr>
            <w:tcW w:w="992" w:type="dxa"/>
            <w:noWrap w:val="0"/>
            <w:vAlign w:val="center"/>
          </w:tcPr>
          <w:p w14:paraId="626B199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相关性</w:t>
            </w:r>
          </w:p>
        </w:tc>
        <w:tc>
          <w:tcPr>
            <w:tcW w:w="1276" w:type="dxa"/>
            <w:noWrap w:val="0"/>
            <w:vAlign w:val="top"/>
          </w:tcPr>
          <w:p w14:paraId="3F4F955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采取</w:t>
            </w:r>
          </w:p>
          <w:p w14:paraId="3C083D6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措施</w:t>
            </w:r>
          </w:p>
        </w:tc>
        <w:tc>
          <w:tcPr>
            <w:tcW w:w="923" w:type="dxa"/>
            <w:noWrap w:val="0"/>
            <w:vAlign w:val="center"/>
          </w:tcPr>
          <w:p w14:paraId="17B2E5A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转归</w:t>
            </w:r>
          </w:p>
        </w:tc>
        <w:tc>
          <w:tcPr>
            <w:tcW w:w="843" w:type="dxa"/>
            <w:noWrap w:val="0"/>
            <w:vAlign w:val="center"/>
          </w:tcPr>
          <w:p w14:paraId="76230F7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 w14:paraId="4FB7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46C35E3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4154492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4D2EF94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35AA7D1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6EFDA58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6E18F7B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468BBB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E881A1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446CEF3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72615B7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632C3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6A8AA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7BF529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5239849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33E136C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764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5DE4E60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732F8AF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05D2975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59D746B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1779096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3AF94ED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A04AE8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AD7B5E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1A25D09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17DA5A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7121B0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17D12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BDCF2B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4C993CA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631039F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8AD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FDF360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326D72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4F53F0B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10DB3DF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2933608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169FD22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9F26A1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1931F4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1549BE1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7CFF999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5C64389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6B8641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93B910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4E2C731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3D03B9B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8BC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4FDFA20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2A1F1A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6644A74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7AB3B2F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558EE6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55BB13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75E054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449ADC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63C64AA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5637CCB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7C3BB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F2377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641D00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27F3E62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4B6A68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1A5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5F6418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78D65FE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109456C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1491C04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27F4068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0D2ECDC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4148308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492CF9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029144C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0C9AF06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594834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6261CC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1E4F9E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4FD1B38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404CC5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8E7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41D5FD4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683F7E0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3262D4B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45CB08E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74BB349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6A74C0E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2729665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B6D2C3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05C450C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710FD4F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FA7548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5FC0D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CE5C56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226C5B2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3CC2E36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648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1C486A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12D296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47522F3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3A98E98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47813D1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0C51500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1AF867C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601406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284F3B0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4FEFB0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2320C2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A6F2B7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771A0E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01FF2AF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2C9E7D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1AB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72BB50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0E5546B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2003EC9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287418C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2F19631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05DDFC4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1FFE92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9ACA5C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4EC11D1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017913F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6E60B4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6D2158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BCAD7B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4E92182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5EA43F5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EA2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4AA327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3ED6C95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712138E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6DFDB85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6B5B690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6F79298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06EDF02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E0D2D1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60FDBB4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62FCEF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3D9796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0084FA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103D6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78B8365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5799DD1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6C4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6FC0B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5A9C63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473664E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322AE38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6CB37E4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24E9816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31536D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8074C9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73DA4E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38FDA4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1AACB83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6E1A8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316873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120B9E0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6FCE88A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DD6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3D264F1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362E4C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24673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195BA46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26C523E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47B4EDE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7F2E425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FBC04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133DBEA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4C6BD59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ED87CA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616454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AC702D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5BED165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1F3E430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592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0" w:type="dxa"/>
            <w:noWrap w:val="0"/>
            <w:vAlign w:val="top"/>
          </w:tcPr>
          <w:p w14:paraId="632F5D0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380716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8" w:type="dxa"/>
            <w:noWrap w:val="0"/>
            <w:vAlign w:val="top"/>
          </w:tcPr>
          <w:p w14:paraId="36B9FC4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35" w:type="dxa"/>
            <w:noWrap w:val="0"/>
            <w:vAlign w:val="top"/>
          </w:tcPr>
          <w:p w14:paraId="26C3445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05" w:type="dxa"/>
            <w:noWrap w:val="0"/>
            <w:vAlign w:val="top"/>
          </w:tcPr>
          <w:p w14:paraId="002BE4A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2356ED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82733F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F8AC9C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02" w:type="dxa"/>
            <w:noWrap w:val="0"/>
            <w:vAlign w:val="top"/>
          </w:tcPr>
          <w:p w14:paraId="4C1D55A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50AF619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9EDF99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D66C2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2F36F8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23" w:type="dxa"/>
            <w:noWrap w:val="0"/>
            <w:vAlign w:val="top"/>
          </w:tcPr>
          <w:p w14:paraId="7ADFC0D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 w14:paraId="1959BC8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14:paraId="72EEDF50">
      <w:pPr>
        <w:jc w:val="left"/>
      </w:pPr>
      <w:r>
        <w:rPr>
          <w:rFonts w:hint="eastAsia" w:ascii="宋体" w:hAnsi="宋体" w:eastAsia="宋体" w:cs="宋体"/>
          <w:sz w:val="18"/>
          <w:szCs w:val="18"/>
        </w:rPr>
        <w:t>注：报告类型填写首次、随访、总结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C8D0">
    <w:pPr>
      <w:pStyle w:val="3"/>
      <w:jc w:val="left"/>
    </w:pPr>
    <w:r>
      <w:rPr>
        <w:color w:val="000000" w:themeColor="text1"/>
        <w:sz w:val="18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FD4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FD4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>SAE/SUSAR汇总列表</w:t>
    </w:r>
    <w:sdt>
      <w:sdtPr>
        <w:rPr>
          <w:color w:val="000000" w:themeColor="text1"/>
          <w14:textFill>
            <w14:solidFill>
              <w14:schemeClr w14:val="tx1"/>
            </w14:solidFill>
          </w14:textFill>
        </w:rPr>
        <w:id w:val="658513707"/>
        <w:docPartObj>
          <w:docPartGallery w:val="autotext"/>
        </w:docPartObj>
      </w:sdtPr>
      <w:sdtEndPr>
        <w:rPr>
          <w:color w:val="000000" w:themeColor="text1"/>
          <w14:textFill>
            <w14:solidFill>
              <w14:schemeClr w14:val="tx1"/>
            </w14:solidFill>
          </w14:textFill>
        </w:rPr>
      </w:sdtEndPr>
      <w:sdtContent>
        <w:sdt>
          <w:sdtP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171357217"/>
            <w:docPartObj>
              <w:docPartGallery w:val="autotext"/>
            </w:docPartObj>
          </w:sdtPr>
          <w:sdtEndP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F7C8A">
    <w:pPr>
      <w:pStyle w:val="4"/>
      <w:ind w:firstLine="210" w:firstLineChars="100"/>
      <w:jc w:val="both"/>
    </w:pPr>
    <w:r>
      <w:rPr>
        <w:rFonts w:hint="eastAsia"/>
        <w:sz w:val="21"/>
        <w:szCs w:val="21"/>
        <w:lang w:val="en-US" w:eastAsia="zh-CN"/>
      </w:rPr>
      <w:t xml:space="preserve">昆明医科大学第二附属医院伦理委员会 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  <w:sz w:val="21"/>
        <w:szCs w:val="21"/>
      </w:rPr>
      <w:t>伦理</w:t>
    </w:r>
    <w:r>
      <w:rPr>
        <w:rFonts w:hint="eastAsia"/>
        <w:sz w:val="21"/>
        <w:szCs w:val="21"/>
        <w:lang w:val="en-US" w:eastAsia="zh-CN"/>
      </w:rPr>
      <w:t>审查</w:t>
    </w:r>
    <w:r>
      <w:rPr>
        <w:rFonts w:hint="eastAsia"/>
        <w:sz w:val="21"/>
        <w:szCs w:val="21"/>
      </w:rPr>
      <w:t>申请/报告的管理</w:t>
    </w:r>
    <w:r>
      <w:rPr>
        <w:rFonts w:hint="eastAsia"/>
      </w:rPr>
      <w:t xml:space="preserve">                   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/>
        <w:sz w:val="21"/>
        <w:szCs w:val="21"/>
      </w:rPr>
      <w:t>FEY-BG-</w:t>
    </w:r>
    <w:r>
      <w:rPr>
        <w:rFonts w:hint="eastAsia"/>
        <w:sz w:val="21"/>
        <w:szCs w:val="21"/>
        <w:lang w:val="en-US" w:eastAsia="zh-CN"/>
      </w:rPr>
      <w:t>53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1</w:t>
    </w:r>
    <w:r>
      <w:rPr>
        <w:rFonts w:hint="eastAsia"/>
        <w:sz w:val="21"/>
        <w:szCs w:val="21"/>
      </w:rPr>
      <w:t>.0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jY1NDdlYjAzMmM5NTA3MTlhMDY3NWYxOGQ1OTgifQ=="/>
  </w:docVars>
  <w:rsids>
    <w:rsidRoot w:val="0030050B"/>
    <w:rsid w:val="002436F1"/>
    <w:rsid w:val="0030050B"/>
    <w:rsid w:val="00366075"/>
    <w:rsid w:val="004A32CC"/>
    <w:rsid w:val="00524D44"/>
    <w:rsid w:val="00732067"/>
    <w:rsid w:val="008D411C"/>
    <w:rsid w:val="00C14AC1"/>
    <w:rsid w:val="00C91F6F"/>
    <w:rsid w:val="00E34FC1"/>
    <w:rsid w:val="00E60C69"/>
    <w:rsid w:val="05121E5F"/>
    <w:rsid w:val="05DC2FF3"/>
    <w:rsid w:val="07A802B4"/>
    <w:rsid w:val="10B93255"/>
    <w:rsid w:val="24FF49B5"/>
    <w:rsid w:val="25E27402"/>
    <w:rsid w:val="28F16CE5"/>
    <w:rsid w:val="2B575746"/>
    <w:rsid w:val="2CE553BA"/>
    <w:rsid w:val="31661055"/>
    <w:rsid w:val="371F26F3"/>
    <w:rsid w:val="3A043AE0"/>
    <w:rsid w:val="3D1F309F"/>
    <w:rsid w:val="43FE3B3E"/>
    <w:rsid w:val="45844A81"/>
    <w:rsid w:val="467531F5"/>
    <w:rsid w:val="495913D8"/>
    <w:rsid w:val="4D547F69"/>
    <w:rsid w:val="516C7467"/>
    <w:rsid w:val="51F51A37"/>
    <w:rsid w:val="64E67977"/>
    <w:rsid w:val="6D4573FA"/>
    <w:rsid w:val="6DC95E3D"/>
    <w:rsid w:val="72B35214"/>
    <w:rsid w:val="7F8A7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129</Characters>
  <Lines>1</Lines>
  <Paragraphs>1</Paragraphs>
  <TotalTime>1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2018-10-18T00:29:00Z</dcterms:created>
  <dc:creator>林淑芳</dc:creator>
  <cp:lastModifiedBy>钟巍</cp:lastModifiedBy>
  <dcterms:modified xsi:type="dcterms:W3CDTF">2025-09-12T07:22:36Z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E7C37D98AC814EEFA07FFC9C80F0EA03_13</vt:lpwstr>
  </property>
  <property fmtid="{D5CDD505-2E9C-101B-9397-08002B2CF9AE}" pid="4" name="KSOTemplateDocerSaveRecord">
    <vt:lpwstr>eyJoZGlkIjoiNTkwOTQwYmE2Y2NjNDFhNDczNDQ5YTk4ZTFjOGI2YzYiLCJ1c2VySWQiOiIxNzM0MDc0NDgzIn0=</vt:lpwstr>
  </property>
</Properties>
</file>